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794" w:type="dxa"/>
        <w:tblLayout w:type="fixed"/>
        <w:tblLook w:val="04A0"/>
      </w:tblPr>
      <w:tblGrid>
        <w:gridCol w:w="2272"/>
      </w:tblGrid>
      <w:tr w:rsidR="00CB7B06" w:rsidRPr="001F6D96" w:rsidTr="004623A7">
        <w:trPr>
          <w:trHeight w:val="949"/>
        </w:trPr>
        <w:tc>
          <w:tcPr>
            <w:tcW w:w="2272" w:type="dxa"/>
            <w:hideMark/>
          </w:tcPr>
          <w:p w:rsidR="00CB7B06" w:rsidRPr="001F6D96" w:rsidRDefault="00CB7B06" w:rsidP="004623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1F6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1F6D96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022" w:dyaOrig="9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45pt" o:ole="" fillcolor="window">
                  <v:imagedata r:id="rId5" o:title=""/>
                </v:shape>
                <o:OLEObject Type="Embed" ProgID="Word.Picture.8" ShapeID="_x0000_i1025" DrawAspect="Content" ObjectID="_1583735265" r:id="rId6"/>
              </w:object>
            </w:r>
          </w:p>
        </w:tc>
      </w:tr>
    </w:tbl>
    <w:p w:rsidR="00CB7B06" w:rsidRPr="001F6D96" w:rsidRDefault="00CB7B06" w:rsidP="00CB7B06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F6D96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CB7B06" w:rsidRPr="001F6D96" w:rsidRDefault="00CB7B06" w:rsidP="00CB7B06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F6D96">
        <w:rPr>
          <w:rFonts w:ascii="Times New Roman" w:hAnsi="Times New Roman"/>
          <w:sz w:val="28"/>
          <w:szCs w:val="28"/>
        </w:rPr>
        <w:t>«КУРЬИНСКОЕ»</w:t>
      </w:r>
    </w:p>
    <w:p w:rsidR="00CB7B06" w:rsidRPr="001F6D96" w:rsidRDefault="00CB7B06" w:rsidP="00CB7B06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F6D96">
        <w:rPr>
          <w:rFonts w:ascii="Times New Roman" w:hAnsi="Times New Roman"/>
          <w:sz w:val="28"/>
          <w:szCs w:val="28"/>
        </w:rPr>
        <w:t xml:space="preserve"> «КУРЬЯ» МУНИЦИПАЛ</w:t>
      </w:r>
    </w:p>
    <w:p w:rsidR="00CB7B06" w:rsidRPr="001F6D96" w:rsidRDefault="00CB7B06" w:rsidP="00CB7B06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F6D96">
        <w:rPr>
          <w:rFonts w:ascii="Times New Roman" w:hAnsi="Times New Roman"/>
          <w:sz w:val="28"/>
          <w:szCs w:val="28"/>
        </w:rPr>
        <w:t>КЫЛДЫТЭТЛЭН АДМИНИСТРАЦИЕЗ</w:t>
      </w:r>
    </w:p>
    <w:p w:rsidR="00CB7B06" w:rsidRDefault="00CB7B06" w:rsidP="00CB7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B06" w:rsidRPr="001F6D96" w:rsidRDefault="00CB7B06" w:rsidP="00CB7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D9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890"/>
        <w:gridCol w:w="4590"/>
      </w:tblGrid>
      <w:tr w:rsidR="00CB7B06" w:rsidRPr="001F6D96" w:rsidTr="004623A7">
        <w:trPr>
          <w:tblCellSpacing w:w="0" w:type="dxa"/>
        </w:trPr>
        <w:tc>
          <w:tcPr>
            <w:tcW w:w="4890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B7B06" w:rsidRPr="001F6D96" w:rsidRDefault="00CB7B06" w:rsidP="00462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6D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1F6D96">
              <w:rPr>
                <w:rFonts w:ascii="Times New Roman" w:hAnsi="Times New Roman" w:cs="Times New Roman"/>
                <w:sz w:val="28"/>
                <w:szCs w:val="28"/>
              </w:rPr>
              <w:t xml:space="preserve"> марта   2018  года</w:t>
            </w:r>
          </w:p>
        </w:tc>
        <w:tc>
          <w:tcPr>
            <w:tcW w:w="4590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B7B06" w:rsidRPr="001F6D96" w:rsidRDefault="00CB7B06" w:rsidP="00BC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D9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№  </w:t>
            </w:r>
            <w:r w:rsidR="00BC29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B7B06" w:rsidRPr="001F6D96" w:rsidTr="004623A7">
        <w:trPr>
          <w:tblCellSpacing w:w="0" w:type="dxa"/>
        </w:trPr>
        <w:tc>
          <w:tcPr>
            <w:tcW w:w="9480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B7B06" w:rsidRPr="001F6D96" w:rsidRDefault="00CB7B06" w:rsidP="0046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F6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F6D96">
              <w:rPr>
                <w:rFonts w:ascii="Times New Roman" w:hAnsi="Times New Roman" w:cs="Times New Roman"/>
                <w:sz w:val="28"/>
                <w:szCs w:val="28"/>
              </w:rPr>
              <w:t>. Курья</w:t>
            </w:r>
          </w:p>
        </w:tc>
      </w:tr>
    </w:tbl>
    <w:p w:rsidR="000830E5" w:rsidRP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0E5" w:rsidRDefault="000830E5" w:rsidP="00083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 xml:space="preserve"> Об утверждении плана   </w:t>
      </w:r>
    </w:p>
    <w:p w:rsidR="000830E5" w:rsidRDefault="000830E5" w:rsidP="00083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 xml:space="preserve">пожарно- профилактической  операции     </w:t>
      </w:r>
    </w:p>
    <w:p w:rsidR="000830E5" w:rsidRDefault="00CB7B06" w:rsidP="00083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«Жилище – 2018</w:t>
      </w:r>
      <w:r w:rsidR="000830E5" w:rsidRPr="000830E5">
        <w:rPr>
          <w:rFonts w:ascii="Times New Roman" w:hAnsi="Times New Roman" w:cs="Times New Roman"/>
          <w:sz w:val="24"/>
          <w:szCs w:val="24"/>
        </w:rPr>
        <w:t xml:space="preserve">» на территории      </w:t>
      </w:r>
    </w:p>
    <w:p w:rsidR="000830E5" w:rsidRPr="000830E5" w:rsidRDefault="000830E5" w:rsidP="00083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Курьинское</w:t>
      </w:r>
      <w:r w:rsidRPr="000830E5">
        <w:rPr>
          <w:rFonts w:ascii="Times New Roman" w:hAnsi="Times New Roman" w:cs="Times New Roman"/>
          <w:sz w:val="24"/>
          <w:szCs w:val="24"/>
        </w:rPr>
        <w:t>»</w:t>
      </w:r>
    </w:p>
    <w:p w:rsidR="000830E5" w:rsidRP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ind w:left="-318" w:firstLine="1026"/>
        <w:jc w:val="both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>В соответствии с Федеральным  законом от 06 октября 2003г.№ 131-ФЗ «Об    Общих  принципах организации местного самоуправления в Российской Федерации», Федеральным  законом от 21 декабря 1994г. № 69-ФЗ «О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30E5">
        <w:rPr>
          <w:rFonts w:ascii="Times New Roman" w:hAnsi="Times New Roman" w:cs="Times New Roman"/>
          <w:sz w:val="24"/>
          <w:szCs w:val="24"/>
        </w:rPr>
        <w:t>Пожарной безопасности»,</w:t>
      </w:r>
    </w:p>
    <w:p w:rsidR="000830E5" w:rsidRPr="000830E5" w:rsidRDefault="000830E5" w:rsidP="00083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ind w:left="-1026" w:firstLine="1026"/>
        <w:jc w:val="both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0E5">
        <w:rPr>
          <w:rFonts w:ascii="Times New Roman" w:hAnsi="Times New Roman" w:cs="Times New Roman"/>
          <w:b/>
          <w:sz w:val="24"/>
          <w:szCs w:val="24"/>
        </w:rPr>
        <w:t xml:space="preserve">     Администрация муниципального образования постановляет:</w:t>
      </w:r>
    </w:p>
    <w:p w:rsidR="000830E5" w:rsidRPr="000830E5" w:rsidRDefault="000830E5" w:rsidP="00083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 xml:space="preserve">     1.Утвердить план  пожарно- профилактической  операции «Жилище-201</w:t>
      </w:r>
      <w:r w:rsidR="00CB7B06">
        <w:rPr>
          <w:rFonts w:ascii="Times New Roman" w:hAnsi="Times New Roman" w:cs="Times New Roman"/>
          <w:sz w:val="24"/>
          <w:szCs w:val="24"/>
        </w:rPr>
        <w:t>8</w:t>
      </w:r>
      <w:r w:rsidRPr="000830E5">
        <w:rPr>
          <w:rFonts w:ascii="Times New Roman" w:hAnsi="Times New Roman" w:cs="Times New Roman"/>
          <w:sz w:val="24"/>
          <w:szCs w:val="24"/>
        </w:rPr>
        <w:t>»  на территории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Курьинское</w:t>
      </w:r>
      <w:r w:rsidRPr="000830E5">
        <w:rPr>
          <w:rFonts w:ascii="Times New Roman" w:hAnsi="Times New Roman" w:cs="Times New Roman"/>
          <w:sz w:val="24"/>
          <w:szCs w:val="24"/>
        </w:rPr>
        <w:t>» (прилагается).</w:t>
      </w:r>
    </w:p>
    <w:p w:rsidR="000830E5" w:rsidRPr="000830E5" w:rsidRDefault="000830E5" w:rsidP="000830E5">
      <w:pPr>
        <w:tabs>
          <w:tab w:val="left" w:pos="54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>2. Постановление опубликовать в «Вестнике правовых актов местного самоуправления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Курьинское</w:t>
      </w:r>
      <w:r w:rsidRPr="000830E5">
        <w:rPr>
          <w:rFonts w:ascii="Times New Roman" w:hAnsi="Times New Roman" w:cs="Times New Roman"/>
          <w:sz w:val="24"/>
          <w:szCs w:val="24"/>
        </w:rPr>
        <w:t>».</w:t>
      </w:r>
    </w:p>
    <w:p w:rsidR="000830E5" w:rsidRPr="000830E5" w:rsidRDefault="000830E5" w:rsidP="000830E5">
      <w:pPr>
        <w:tabs>
          <w:tab w:val="left" w:pos="54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color w:val="000000"/>
          <w:sz w:val="24"/>
          <w:szCs w:val="24"/>
        </w:rPr>
        <w:t xml:space="preserve">      5. </w:t>
      </w:r>
      <w:proofErr w:type="gramStart"/>
      <w:r w:rsidRPr="000830E5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0830E5">
        <w:rPr>
          <w:rFonts w:ascii="Times New Roman" w:hAnsi="Times New Roman" w:cs="Times New Roman"/>
          <w:color w:val="000000"/>
          <w:sz w:val="24"/>
          <w:szCs w:val="24"/>
        </w:rPr>
        <w:t xml:space="preserve">  выполнением данного  постановления возложить на главу муниципального образования «</w:t>
      </w:r>
      <w:r>
        <w:rPr>
          <w:rFonts w:ascii="Times New Roman" w:hAnsi="Times New Roman" w:cs="Times New Roman"/>
          <w:color w:val="000000"/>
          <w:sz w:val="24"/>
          <w:szCs w:val="24"/>
        </w:rPr>
        <w:t>Курьинское</w:t>
      </w:r>
      <w:r w:rsidRPr="000830E5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0830E5" w:rsidRPr="000830E5" w:rsidRDefault="000830E5" w:rsidP="00083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 w:rsidRPr="000830E5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0830E5" w:rsidRP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>образования «</w:t>
      </w:r>
      <w:r>
        <w:rPr>
          <w:rFonts w:ascii="Times New Roman" w:hAnsi="Times New Roman" w:cs="Times New Roman"/>
          <w:sz w:val="24"/>
          <w:szCs w:val="24"/>
        </w:rPr>
        <w:t>Курьинское»                                                                        Н.П. Ожмегов</w:t>
      </w:r>
    </w:p>
    <w:p w:rsidR="000830E5" w:rsidRP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7B06" w:rsidRDefault="00CB7B06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7B06" w:rsidRDefault="00CB7B06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7B06" w:rsidRDefault="00CB7B06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7B06" w:rsidRDefault="00CB7B06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tabs>
          <w:tab w:val="right" w:pos="102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lastRenderedPageBreak/>
        <w:t>СОГЛАСОВАНО                                                                                УТВЕРЖДЕНО</w:t>
      </w:r>
    </w:p>
    <w:p w:rsidR="000830E5" w:rsidRPr="000830E5" w:rsidRDefault="000830E5" w:rsidP="000830E5">
      <w:pPr>
        <w:tabs>
          <w:tab w:val="left" w:pos="5850"/>
          <w:tab w:val="right" w:pos="102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>Начальник  ПЧ-36</w:t>
      </w:r>
      <w:r w:rsidRPr="000830E5">
        <w:rPr>
          <w:rFonts w:ascii="Times New Roman" w:hAnsi="Times New Roman" w:cs="Times New Roman"/>
          <w:sz w:val="24"/>
          <w:szCs w:val="24"/>
        </w:rPr>
        <w:tab/>
        <w:t>Постановлением  администрации</w:t>
      </w:r>
      <w:r w:rsidRPr="000830E5">
        <w:rPr>
          <w:rFonts w:ascii="Times New Roman" w:hAnsi="Times New Roman" w:cs="Times New Roman"/>
          <w:sz w:val="24"/>
          <w:szCs w:val="24"/>
        </w:rPr>
        <w:tab/>
      </w:r>
    </w:p>
    <w:p w:rsidR="000830E5" w:rsidRPr="000830E5" w:rsidRDefault="000830E5" w:rsidP="000830E5">
      <w:pPr>
        <w:tabs>
          <w:tab w:val="center" w:pos="5102"/>
          <w:tab w:val="right" w:pos="102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 xml:space="preserve">Васильев В.В.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0830E5">
        <w:rPr>
          <w:rFonts w:ascii="Times New Roman" w:hAnsi="Times New Roman" w:cs="Times New Roman"/>
          <w:sz w:val="24"/>
          <w:szCs w:val="24"/>
        </w:rPr>
        <w:t xml:space="preserve">   муниципального  образования</w:t>
      </w:r>
    </w:p>
    <w:p w:rsidR="000830E5" w:rsidRPr="000830E5" w:rsidRDefault="000830E5" w:rsidP="000830E5">
      <w:pPr>
        <w:tabs>
          <w:tab w:val="center" w:pos="5102"/>
          <w:tab w:val="right" w:pos="102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0830E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Курьинское</w:t>
      </w:r>
      <w:r w:rsidRPr="000830E5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0830E5" w:rsidRPr="000830E5" w:rsidRDefault="000830E5" w:rsidP="000830E5">
      <w:pPr>
        <w:tabs>
          <w:tab w:val="center" w:pos="5102"/>
          <w:tab w:val="right" w:pos="102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0830E5">
        <w:rPr>
          <w:rFonts w:ascii="Times New Roman" w:hAnsi="Times New Roman" w:cs="Times New Roman"/>
          <w:sz w:val="24"/>
          <w:szCs w:val="24"/>
        </w:rPr>
        <w:t xml:space="preserve">№ </w:t>
      </w:r>
      <w:r w:rsidR="00CB7B06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30E5">
        <w:rPr>
          <w:rFonts w:ascii="Times New Roman" w:hAnsi="Times New Roman" w:cs="Times New Roman"/>
          <w:sz w:val="24"/>
          <w:szCs w:val="24"/>
        </w:rPr>
        <w:t xml:space="preserve">от </w:t>
      </w:r>
      <w:r w:rsidR="00CB7B06">
        <w:rPr>
          <w:rFonts w:ascii="Times New Roman" w:hAnsi="Times New Roman" w:cs="Times New Roman"/>
          <w:sz w:val="24"/>
          <w:szCs w:val="24"/>
        </w:rPr>
        <w:t>07</w:t>
      </w:r>
      <w:r w:rsidRPr="000830E5">
        <w:rPr>
          <w:rFonts w:ascii="Times New Roman" w:hAnsi="Times New Roman" w:cs="Times New Roman"/>
          <w:sz w:val="24"/>
          <w:szCs w:val="24"/>
        </w:rPr>
        <w:t>.0</w:t>
      </w:r>
      <w:r w:rsidR="00CB7B06">
        <w:rPr>
          <w:rFonts w:ascii="Times New Roman" w:hAnsi="Times New Roman" w:cs="Times New Roman"/>
          <w:sz w:val="24"/>
          <w:szCs w:val="24"/>
        </w:rPr>
        <w:t>3</w:t>
      </w:r>
      <w:r w:rsidRPr="000830E5">
        <w:rPr>
          <w:rFonts w:ascii="Times New Roman" w:hAnsi="Times New Roman" w:cs="Times New Roman"/>
          <w:sz w:val="24"/>
          <w:szCs w:val="24"/>
        </w:rPr>
        <w:t>.201</w:t>
      </w:r>
      <w:r w:rsidR="00CB7B06">
        <w:rPr>
          <w:rFonts w:ascii="Times New Roman" w:hAnsi="Times New Roman" w:cs="Times New Roman"/>
          <w:sz w:val="24"/>
          <w:szCs w:val="24"/>
        </w:rPr>
        <w:t>8</w:t>
      </w:r>
      <w:r w:rsidRPr="000830E5">
        <w:rPr>
          <w:rFonts w:ascii="Times New Roman" w:hAnsi="Times New Roman" w:cs="Times New Roman"/>
          <w:sz w:val="24"/>
          <w:szCs w:val="24"/>
        </w:rPr>
        <w:t>г.</w:t>
      </w:r>
    </w:p>
    <w:p w:rsidR="000830E5" w:rsidRP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tabs>
          <w:tab w:val="left" w:pos="31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830E5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0830E5">
        <w:rPr>
          <w:rFonts w:ascii="Times New Roman" w:hAnsi="Times New Roman" w:cs="Times New Roman"/>
          <w:b/>
          <w:sz w:val="24"/>
          <w:szCs w:val="24"/>
        </w:rPr>
        <w:t xml:space="preserve"> Л А Н</w:t>
      </w:r>
    </w:p>
    <w:p w:rsidR="000830E5" w:rsidRPr="000830E5" w:rsidRDefault="000830E5" w:rsidP="000830E5">
      <w:pPr>
        <w:tabs>
          <w:tab w:val="left" w:pos="31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0E5">
        <w:rPr>
          <w:rFonts w:ascii="Times New Roman" w:hAnsi="Times New Roman" w:cs="Times New Roman"/>
          <w:b/>
          <w:sz w:val="24"/>
          <w:szCs w:val="24"/>
        </w:rPr>
        <w:t>пожарно-профилактической операции « Жилище-201</w:t>
      </w:r>
      <w:r w:rsidR="00CB7B06">
        <w:rPr>
          <w:rFonts w:ascii="Times New Roman" w:hAnsi="Times New Roman" w:cs="Times New Roman"/>
          <w:b/>
          <w:sz w:val="24"/>
          <w:szCs w:val="24"/>
        </w:rPr>
        <w:t>8</w:t>
      </w:r>
      <w:r w:rsidRPr="000830E5">
        <w:rPr>
          <w:rFonts w:ascii="Times New Roman" w:hAnsi="Times New Roman" w:cs="Times New Roman"/>
          <w:b/>
          <w:sz w:val="24"/>
          <w:szCs w:val="24"/>
        </w:rPr>
        <w:t>»</w:t>
      </w:r>
    </w:p>
    <w:p w:rsidR="000830E5" w:rsidRPr="000830E5" w:rsidRDefault="000830E5" w:rsidP="000830E5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0E5">
        <w:rPr>
          <w:rFonts w:ascii="Times New Roman" w:hAnsi="Times New Roman" w:cs="Times New Roman"/>
          <w:b/>
          <w:sz w:val="24"/>
          <w:szCs w:val="24"/>
        </w:rPr>
        <w:t>на территории муниципального образования «</w:t>
      </w:r>
      <w:r>
        <w:rPr>
          <w:rFonts w:ascii="Times New Roman" w:hAnsi="Times New Roman" w:cs="Times New Roman"/>
          <w:b/>
          <w:sz w:val="24"/>
          <w:szCs w:val="24"/>
        </w:rPr>
        <w:t>Курьинское</w:t>
      </w:r>
      <w:r w:rsidRPr="000830E5">
        <w:rPr>
          <w:rFonts w:ascii="Times New Roman" w:hAnsi="Times New Roman" w:cs="Times New Roman"/>
          <w:b/>
          <w:sz w:val="24"/>
          <w:szCs w:val="24"/>
        </w:rPr>
        <w:t>».</w:t>
      </w:r>
    </w:p>
    <w:p w:rsidR="000830E5" w:rsidRP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"/>
        <w:gridCol w:w="5209"/>
        <w:gridCol w:w="1857"/>
        <w:gridCol w:w="2130"/>
      </w:tblGrid>
      <w:tr w:rsidR="000830E5" w:rsidRPr="000830E5" w:rsidTr="008D3BAD">
        <w:trPr>
          <w:trHeight w:val="36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Мероприятия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 за исполнение</w:t>
            </w:r>
          </w:p>
        </w:tc>
      </w:tr>
      <w:tr w:rsidR="000830E5" w:rsidRPr="000830E5" w:rsidTr="008D3BAD">
        <w:trPr>
          <w:trHeight w:val="34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CB7B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Провести расширенное заседание с участием депутатов Совета депутатов МО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Курьинское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», добровольцев ДПО, руководителей организаций по подготовке и проведению пожарно-профилактической операции  «Жилище-201</w:t>
            </w:r>
            <w:r w:rsidR="00CB7B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CB7B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CB7B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="00CB7B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B7B0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0830E5" w:rsidRPr="000830E5" w:rsidTr="008D3BAD">
        <w:trPr>
          <w:trHeight w:val="16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Обновить  в муниципальном поселении, из числа работников администрации, добровольцев ДПО,  депутатов, профилактические группы по профилактике пожаров и проверке жилья.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CB7B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До 01.0</w:t>
            </w:r>
            <w:r w:rsidR="00CB7B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B7B0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Глава МО </w:t>
            </w:r>
          </w:p>
        </w:tc>
      </w:tr>
      <w:tr w:rsidR="000830E5" w:rsidRPr="000830E5" w:rsidTr="008D3BAD">
        <w:trPr>
          <w:trHeight w:val="2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В МО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Курьинское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» обновить списки многодетных семей, одиноких престарелых граждан, ветеранов войны и труда, социально неблагополучных граждан и лиц, ведущих аморальный образ жизни.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CB7B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B7B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B7B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7B0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0830E5" w:rsidRPr="000830E5" w:rsidTr="008D3BAD">
        <w:trPr>
          <w:trHeight w:val="31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В населенном  пункте МО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Курьинское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» после профилактических мероприятий  с участием начальника ОП ПЧ 36 </w:t>
            </w:r>
            <w:proofErr w:type="gramStart"/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организовать и провести</w:t>
            </w:r>
            <w:proofErr w:type="gramEnd"/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 сходы, встречи с населением, с оформлением соответствующих актов </w:t>
            </w:r>
          </w:p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( протоколов), подтверждающих их проведение.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В течение 20</w:t>
            </w:r>
            <w:r w:rsidR="00CB7B0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Глава МО </w:t>
            </w:r>
          </w:p>
        </w:tc>
      </w:tr>
      <w:tr w:rsidR="000830E5" w:rsidRPr="000830E5" w:rsidTr="008D3BAD">
        <w:trPr>
          <w:trHeight w:val="18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Составить графики проверки жилого сектора в населенном пункте, согласовать ПЧ-36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CB7B06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01.05</w:t>
            </w:r>
            <w:r w:rsidR="000830E5" w:rsidRPr="000830E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830E5" w:rsidRPr="000830E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Глава МО </w:t>
            </w:r>
          </w:p>
        </w:tc>
      </w:tr>
      <w:tr w:rsidR="000830E5" w:rsidRPr="000830E5" w:rsidTr="008D3BAD">
        <w:trPr>
          <w:trHeight w:val="2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работу по профилактике и проверке жилья, особое </w:t>
            </w:r>
            <w:proofErr w:type="gramStart"/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  <w:proofErr w:type="gramEnd"/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 уделив местам проживания многодетных семей, одиноких престарелых граждан, ветеранов войны и труда, социально неблагополучных граждан и лиц, ведущих аморальный образ жизни.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В течение 20</w:t>
            </w:r>
            <w:r w:rsidR="00CB7B0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Глава МО, </w:t>
            </w:r>
          </w:p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профилактические группы</w:t>
            </w:r>
          </w:p>
        </w:tc>
      </w:tr>
      <w:tr w:rsidR="000830E5" w:rsidRPr="000830E5" w:rsidTr="008D3BAD">
        <w:trPr>
          <w:trHeight w:val="18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Оказать содействие в приведении в надлежащее противопожарное состояние 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электрооборудование и печного отопления в жилых домах, где проживают многодетные семьи, малоимущие граждане.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года, постоянно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0830E5" w:rsidRPr="000830E5" w:rsidTr="008D3BAD">
        <w:trPr>
          <w:trHeight w:val="33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Активизировать проведение противопожарной пропаганды и обучение населения мерам пожарной безопасности, направленные в первую очередь на разъяснение мер пожарной безопасности при эксплуатации систем отопления, электрооборудования и электроприборов, неосторожного обращения с огнем, о недопущения разведения костров в населенных пунктах и т.д.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года, постоянно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 Глава МО</w:t>
            </w:r>
          </w:p>
        </w:tc>
      </w:tr>
      <w:tr w:rsidR="000830E5" w:rsidRPr="000830E5" w:rsidTr="008D3BAD">
        <w:trPr>
          <w:trHeight w:val="34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Изготовить средства наглядной противопожарной пропаганды: аншлаги, буклеты, памятки, плакаты и т.п. Разместить в  населенном пункте на информационных стендах, в зданиях магазинов, </w:t>
            </w:r>
            <w:proofErr w:type="spellStart"/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7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больницы  и т.д.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CB7B06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01.04</w:t>
            </w:r>
            <w:r w:rsidR="000830E5" w:rsidRPr="000830E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830E5" w:rsidRPr="000830E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и постоянно обновлять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Глава МО </w:t>
            </w:r>
          </w:p>
        </w:tc>
      </w:tr>
      <w:tr w:rsidR="000830E5" w:rsidRPr="000830E5" w:rsidTr="008D3BAD">
        <w:trPr>
          <w:trHeight w:val="16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ухудшения пожарной обстановки вводить на  территории МО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Курьинское</w:t>
            </w: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» особый противопожарный режим.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При ухудшении и роста пожаров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 xml:space="preserve"> Глава МО</w:t>
            </w:r>
          </w:p>
        </w:tc>
      </w:tr>
      <w:tr w:rsidR="000830E5" w:rsidRPr="000830E5" w:rsidTr="008D3BAD">
        <w:trPr>
          <w:trHeight w:val="13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по исключению несанкционированных свалок на территории населенного пункта.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  <w:tr w:rsidR="000830E5" w:rsidRPr="000830E5" w:rsidTr="008D3BAD">
        <w:trPr>
          <w:trHeight w:val="90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Исключить свободный доступ в неэксплуатируемые здания, сооружения  и               нежилые дома в населенном пункте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В летний пожароопасный период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E5" w:rsidRPr="000830E5" w:rsidRDefault="000830E5" w:rsidP="00083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0E5"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</w:tc>
      </w:tr>
    </w:tbl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0830E5" w:rsidP="00083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E7161" w:rsidRDefault="00CE7161" w:rsidP="000830E5">
      <w:pPr>
        <w:tabs>
          <w:tab w:val="right" w:pos="102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0830E5" w:rsidRPr="000830E5" w:rsidRDefault="000830E5" w:rsidP="00CE7161">
      <w:pPr>
        <w:tabs>
          <w:tab w:val="right" w:pos="1020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F721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830E5" w:rsidRPr="000830E5" w:rsidRDefault="000830E5" w:rsidP="00CE7161">
      <w:pPr>
        <w:tabs>
          <w:tab w:val="right" w:pos="1020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830E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830E5">
        <w:rPr>
          <w:rFonts w:ascii="Times New Roman" w:hAnsi="Times New Roman" w:cs="Times New Roman"/>
          <w:sz w:val="24"/>
          <w:szCs w:val="24"/>
        </w:rPr>
        <w:t xml:space="preserve"> Постановлением  Администрации</w:t>
      </w:r>
    </w:p>
    <w:p w:rsidR="000830E5" w:rsidRPr="000830E5" w:rsidRDefault="000830E5" w:rsidP="00CE7161">
      <w:pPr>
        <w:tabs>
          <w:tab w:val="center" w:pos="5102"/>
          <w:tab w:val="right" w:pos="1020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0830E5" w:rsidRPr="000830E5" w:rsidRDefault="000830E5" w:rsidP="00CE7161">
      <w:pPr>
        <w:tabs>
          <w:tab w:val="center" w:pos="5102"/>
          <w:tab w:val="right" w:pos="1020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830E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Курьинское</w:t>
      </w:r>
      <w:r w:rsidRPr="000830E5">
        <w:rPr>
          <w:rFonts w:ascii="Times New Roman" w:hAnsi="Times New Roman" w:cs="Times New Roman"/>
          <w:sz w:val="24"/>
          <w:szCs w:val="24"/>
        </w:rPr>
        <w:t xml:space="preserve">» </w:t>
      </w:r>
      <w:r w:rsidR="00CE7161">
        <w:rPr>
          <w:rFonts w:ascii="Times New Roman" w:hAnsi="Times New Roman" w:cs="Times New Roman"/>
          <w:sz w:val="24"/>
          <w:szCs w:val="24"/>
        </w:rPr>
        <w:t xml:space="preserve">№ </w:t>
      </w:r>
      <w:r w:rsidR="00CB7B06">
        <w:rPr>
          <w:rFonts w:ascii="Times New Roman" w:hAnsi="Times New Roman" w:cs="Times New Roman"/>
          <w:sz w:val="24"/>
          <w:szCs w:val="24"/>
        </w:rPr>
        <w:t>09</w:t>
      </w:r>
      <w:r w:rsidRPr="000830E5">
        <w:rPr>
          <w:rFonts w:ascii="Times New Roman" w:hAnsi="Times New Roman" w:cs="Times New Roman"/>
          <w:sz w:val="24"/>
          <w:szCs w:val="24"/>
        </w:rPr>
        <w:t xml:space="preserve">  от </w:t>
      </w:r>
      <w:r w:rsidR="00CB7B06">
        <w:rPr>
          <w:rFonts w:ascii="Times New Roman" w:hAnsi="Times New Roman" w:cs="Times New Roman"/>
          <w:sz w:val="24"/>
          <w:szCs w:val="24"/>
        </w:rPr>
        <w:t>07</w:t>
      </w:r>
      <w:r w:rsidRPr="000830E5">
        <w:rPr>
          <w:rFonts w:ascii="Times New Roman" w:hAnsi="Times New Roman" w:cs="Times New Roman"/>
          <w:sz w:val="24"/>
          <w:szCs w:val="24"/>
        </w:rPr>
        <w:t>.0</w:t>
      </w:r>
      <w:r w:rsidR="00CB7B06">
        <w:rPr>
          <w:rFonts w:ascii="Times New Roman" w:hAnsi="Times New Roman" w:cs="Times New Roman"/>
          <w:sz w:val="24"/>
          <w:szCs w:val="24"/>
        </w:rPr>
        <w:t>3</w:t>
      </w:r>
      <w:r w:rsidRPr="000830E5">
        <w:rPr>
          <w:rFonts w:ascii="Times New Roman" w:hAnsi="Times New Roman" w:cs="Times New Roman"/>
          <w:sz w:val="24"/>
          <w:szCs w:val="24"/>
        </w:rPr>
        <w:t>.20</w:t>
      </w:r>
      <w:r w:rsidR="00CB7B06">
        <w:rPr>
          <w:rFonts w:ascii="Times New Roman" w:hAnsi="Times New Roman" w:cs="Times New Roman"/>
          <w:sz w:val="24"/>
          <w:szCs w:val="24"/>
        </w:rPr>
        <w:t>18</w:t>
      </w:r>
      <w:r w:rsidRPr="000830E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830E5" w:rsidRPr="000830E5" w:rsidRDefault="000830E5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30E5" w:rsidRPr="000830E5" w:rsidRDefault="00BF7212" w:rsidP="000830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7161" w:rsidRPr="00CE7161" w:rsidRDefault="00CE7161" w:rsidP="00CE7161">
      <w:pPr>
        <w:tabs>
          <w:tab w:val="left" w:pos="52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7161" w:rsidRPr="00CE7161" w:rsidRDefault="00CE7161" w:rsidP="00CE7161">
      <w:pPr>
        <w:tabs>
          <w:tab w:val="left" w:pos="52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161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CE7161" w:rsidRPr="00CE7161" w:rsidRDefault="00CE7161" w:rsidP="00CE7161">
      <w:pPr>
        <w:tabs>
          <w:tab w:val="left" w:pos="52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161">
        <w:rPr>
          <w:rFonts w:ascii="Times New Roman" w:hAnsi="Times New Roman" w:cs="Times New Roman"/>
          <w:b/>
          <w:sz w:val="24"/>
          <w:szCs w:val="24"/>
        </w:rPr>
        <w:t>Группы по профилактике пожаров и проверке жилья на территории</w:t>
      </w:r>
    </w:p>
    <w:p w:rsidR="00CE7161" w:rsidRPr="00CE7161" w:rsidRDefault="00CE7161" w:rsidP="00CE7161">
      <w:pPr>
        <w:tabs>
          <w:tab w:val="left" w:pos="52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161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r w:rsidR="00DA5061">
        <w:rPr>
          <w:rFonts w:ascii="Times New Roman" w:hAnsi="Times New Roman" w:cs="Times New Roman"/>
          <w:b/>
          <w:sz w:val="24"/>
          <w:szCs w:val="24"/>
        </w:rPr>
        <w:t>Курьинс</w:t>
      </w:r>
      <w:r w:rsidRPr="00CE7161">
        <w:rPr>
          <w:rFonts w:ascii="Times New Roman" w:hAnsi="Times New Roman" w:cs="Times New Roman"/>
          <w:b/>
          <w:sz w:val="24"/>
          <w:szCs w:val="24"/>
        </w:rPr>
        <w:t>кое»</w:t>
      </w:r>
    </w:p>
    <w:p w:rsidR="00CE7161" w:rsidRPr="00CE7161" w:rsidRDefault="00CE7161" w:rsidP="00CE7161">
      <w:pPr>
        <w:tabs>
          <w:tab w:val="left" w:pos="5240"/>
        </w:tabs>
        <w:rPr>
          <w:rFonts w:ascii="Times New Roman" w:hAnsi="Times New Roman" w:cs="Times New Roman"/>
          <w:sz w:val="24"/>
          <w:szCs w:val="24"/>
        </w:rPr>
      </w:pPr>
    </w:p>
    <w:p w:rsidR="00CE7161" w:rsidRPr="00CE7161" w:rsidRDefault="00CE7161" w:rsidP="00CE7161">
      <w:pPr>
        <w:tabs>
          <w:tab w:val="left" w:pos="5240"/>
        </w:tabs>
        <w:rPr>
          <w:rFonts w:ascii="Times New Roman" w:hAnsi="Times New Roman" w:cs="Times New Roman"/>
          <w:sz w:val="24"/>
          <w:szCs w:val="24"/>
        </w:rPr>
      </w:pPr>
    </w:p>
    <w:p w:rsidR="00CE7161" w:rsidRPr="00CE7161" w:rsidRDefault="00CE7161" w:rsidP="00CE7161">
      <w:pPr>
        <w:tabs>
          <w:tab w:val="left" w:pos="5240"/>
        </w:tabs>
        <w:rPr>
          <w:rFonts w:ascii="Times New Roman" w:hAnsi="Times New Roman" w:cs="Times New Roman"/>
          <w:sz w:val="24"/>
          <w:szCs w:val="24"/>
        </w:rPr>
      </w:pPr>
      <w:r w:rsidRPr="00CE7161">
        <w:rPr>
          <w:rFonts w:ascii="Times New Roman" w:hAnsi="Times New Roman" w:cs="Times New Roman"/>
          <w:sz w:val="24"/>
          <w:szCs w:val="24"/>
        </w:rPr>
        <w:t xml:space="preserve">- Председатель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1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Ожмегов Николай Павлович</w:t>
      </w:r>
      <w:r w:rsidRPr="00CE7161">
        <w:rPr>
          <w:rFonts w:ascii="Times New Roman" w:hAnsi="Times New Roman" w:cs="Times New Roman"/>
          <w:sz w:val="24"/>
          <w:szCs w:val="24"/>
        </w:rPr>
        <w:t xml:space="preserve"> – Глава муниципального образования </w:t>
      </w:r>
      <w:r w:rsidRPr="000830E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Курьинское</w:t>
      </w:r>
      <w:r w:rsidRPr="000830E5">
        <w:rPr>
          <w:rFonts w:ascii="Times New Roman" w:hAnsi="Times New Roman" w:cs="Times New Roman"/>
          <w:sz w:val="24"/>
          <w:szCs w:val="24"/>
        </w:rPr>
        <w:t>»</w:t>
      </w:r>
      <w:r w:rsidRPr="00CE71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7161" w:rsidRPr="00CE7161" w:rsidRDefault="00CE7161" w:rsidP="00CE7161">
      <w:pPr>
        <w:tabs>
          <w:tab w:val="left" w:pos="5240"/>
        </w:tabs>
        <w:rPr>
          <w:rFonts w:ascii="Times New Roman" w:hAnsi="Times New Roman" w:cs="Times New Roman"/>
          <w:sz w:val="24"/>
          <w:szCs w:val="24"/>
        </w:rPr>
      </w:pPr>
      <w:r w:rsidRPr="00CE7161">
        <w:rPr>
          <w:rFonts w:ascii="Times New Roman" w:hAnsi="Times New Roman" w:cs="Times New Roman"/>
          <w:sz w:val="24"/>
          <w:szCs w:val="24"/>
        </w:rPr>
        <w:t xml:space="preserve">- Секретарь – </w:t>
      </w:r>
      <w:r>
        <w:rPr>
          <w:rFonts w:ascii="Times New Roman" w:hAnsi="Times New Roman" w:cs="Times New Roman"/>
          <w:sz w:val="24"/>
          <w:szCs w:val="24"/>
        </w:rPr>
        <w:t>Лыскова Светлана Сергеевна</w:t>
      </w:r>
      <w:r w:rsidRPr="000830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161">
        <w:rPr>
          <w:rFonts w:ascii="Times New Roman" w:hAnsi="Times New Roman" w:cs="Times New Roman"/>
          <w:sz w:val="24"/>
          <w:szCs w:val="24"/>
        </w:rPr>
        <w:t xml:space="preserve"> – специалист 1 кат</w:t>
      </w:r>
      <w:proofErr w:type="gramStart"/>
      <w:r w:rsidRPr="00CE7161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7161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CE7161">
        <w:rPr>
          <w:rFonts w:ascii="Times New Roman" w:hAnsi="Times New Roman" w:cs="Times New Roman"/>
          <w:sz w:val="24"/>
          <w:szCs w:val="24"/>
        </w:rPr>
        <w:t xml:space="preserve">дминистрации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30E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Курьинское</w:t>
      </w:r>
      <w:r w:rsidRPr="000830E5">
        <w:rPr>
          <w:rFonts w:ascii="Times New Roman" w:hAnsi="Times New Roman" w:cs="Times New Roman"/>
          <w:sz w:val="24"/>
          <w:szCs w:val="24"/>
        </w:rPr>
        <w:t>»</w:t>
      </w:r>
    </w:p>
    <w:p w:rsidR="00CE7161" w:rsidRPr="00CE7161" w:rsidRDefault="00CE7161" w:rsidP="00CE7161">
      <w:pPr>
        <w:tabs>
          <w:tab w:val="left" w:pos="5240"/>
        </w:tabs>
        <w:rPr>
          <w:rFonts w:ascii="Times New Roman" w:hAnsi="Times New Roman" w:cs="Times New Roman"/>
          <w:sz w:val="24"/>
          <w:szCs w:val="24"/>
        </w:rPr>
      </w:pPr>
    </w:p>
    <w:p w:rsidR="00CE7161" w:rsidRPr="00CE7161" w:rsidRDefault="00CE7161" w:rsidP="00CE7161">
      <w:pPr>
        <w:tabs>
          <w:tab w:val="left" w:pos="524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CE7161">
        <w:rPr>
          <w:rFonts w:ascii="Times New Roman" w:hAnsi="Times New Roman" w:cs="Times New Roman"/>
          <w:sz w:val="24"/>
          <w:szCs w:val="24"/>
          <w:u w:val="single"/>
        </w:rPr>
        <w:t>Члены:</w:t>
      </w:r>
    </w:p>
    <w:p w:rsidR="00CE7161" w:rsidRPr="00CE7161" w:rsidRDefault="00CE7161" w:rsidP="00CE7161">
      <w:pPr>
        <w:pStyle w:val="a6"/>
      </w:pPr>
      <w:r w:rsidRPr="00CE7161">
        <w:t>1. Ефремов Н.Ф. – заместитель начальника ПЧ-36 (по согласованию)</w:t>
      </w:r>
    </w:p>
    <w:p w:rsidR="00CE7161" w:rsidRPr="00CE7161" w:rsidRDefault="00CE7161" w:rsidP="00CE7161">
      <w:pPr>
        <w:pStyle w:val="a6"/>
      </w:pPr>
      <w:r w:rsidRPr="00CE7161">
        <w:t>2.  Сотрудник отделения  полиции  «Красногорское» (по согласованию)</w:t>
      </w:r>
    </w:p>
    <w:p w:rsidR="00CE7161" w:rsidRPr="00CE7161" w:rsidRDefault="00CE7161" w:rsidP="00CE7161">
      <w:pPr>
        <w:tabs>
          <w:tab w:val="left" w:pos="5240"/>
        </w:tabs>
        <w:rPr>
          <w:rFonts w:ascii="Times New Roman" w:hAnsi="Times New Roman" w:cs="Times New Roman"/>
          <w:sz w:val="24"/>
          <w:szCs w:val="24"/>
        </w:rPr>
      </w:pPr>
      <w:r w:rsidRPr="00CE716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Симанов Николай Геннадьевич</w:t>
      </w:r>
      <w:r w:rsidRPr="000830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д</w:t>
      </w:r>
      <w:r w:rsidRPr="00CE7161">
        <w:rPr>
          <w:rFonts w:ascii="Times New Roman" w:hAnsi="Times New Roman" w:cs="Times New Roman"/>
          <w:sz w:val="24"/>
          <w:szCs w:val="24"/>
        </w:rPr>
        <w:t>епутат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7212" w:rsidRPr="000830E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Pr="00CE716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0830E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Курьинское</w:t>
      </w:r>
      <w:r w:rsidRPr="000830E5">
        <w:rPr>
          <w:rFonts w:ascii="Times New Roman" w:hAnsi="Times New Roman" w:cs="Times New Roman"/>
          <w:sz w:val="24"/>
          <w:szCs w:val="24"/>
        </w:rPr>
        <w:t>»</w:t>
      </w:r>
      <w:r w:rsidRPr="00CE71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7161" w:rsidRPr="00CE7161" w:rsidRDefault="00CE7161" w:rsidP="00CE7161">
      <w:pPr>
        <w:rPr>
          <w:rFonts w:ascii="Times New Roman" w:hAnsi="Times New Roman" w:cs="Times New Roman"/>
          <w:sz w:val="24"/>
          <w:szCs w:val="24"/>
        </w:rPr>
      </w:pPr>
    </w:p>
    <w:p w:rsidR="00E424A4" w:rsidRPr="00CE7161" w:rsidRDefault="00E424A4" w:rsidP="000830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7161" w:rsidRPr="00CE7161" w:rsidRDefault="00CE716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E7161" w:rsidRPr="00CE7161" w:rsidSect="00211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30E5"/>
    <w:rsid w:val="000830E5"/>
    <w:rsid w:val="002B6394"/>
    <w:rsid w:val="00BC29BB"/>
    <w:rsid w:val="00BF7212"/>
    <w:rsid w:val="00CA2D3F"/>
    <w:rsid w:val="00CB7B06"/>
    <w:rsid w:val="00CE7161"/>
    <w:rsid w:val="00DA5061"/>
    <w:rsid w:val="00E42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4A4"/>
  </w:style>
  <w:style w:type="paragraph" w:styleId="1">
    <w:name w:val="heading 1"/>
    <w:basedOn w:val="a"/>
    <w:next w:val="a"/>
    <w:link w:val="10"/>
    <w:qFormat/>
    <w:rsid w:val="000830E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30E5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0830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table" w:styleId="a3">
    <w:name w:val="Table Grid"/>
    <w:basedOn w:val="a1"/>
    <w:uiPriority w:val="59"/>
    <w:rsid w:val="000830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3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30E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E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CB7B06"/>
    <w:pPr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C1589-3E79-4C29-A0CF-42E0D22A2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2018-03-28T05:39:00Z</cp:lastPrinted>
  <dcterms:created xsi:type="dcterms:W3CDTF">2017-03-06T07:02:00Z</dcterms:created>
  <dcterms:modified xsi:type="dcterms:W3CDTF">2018-03-28T05:41:00Z</dcterms:modified>
</cp:coreProperties>
</file>